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08" w:rsidRPr="00CA1F04" w:rsidRDefault="00014608" w:rsidP="00014608">
      <w:pPr>
        <w:spacing w:after="0" w:line="240" w:lineRule="auto"/>
        <w:jc w:val="center"/>
        <w:rPr>
          <w:rFonts w:ascii="Cambria" w:hAnsi="Cambria" w:cs="Times New Roman"/>
          <w:sz w:val="32"/>
          <w:szCs w:val="24"/>
          <w:u w:val="single"/>
        </w:rPr>
      </w:pPr>
      <w:r w:rsidRPr="00CA1F04">
        <w:rPr>
          <w:rFonts w:ascii="Cambria" w:hAnsi="Cambria" w:cs="Times New Roman"/>
          <w:sz w:val="32"/>
          <w:szCs w:val="24"/>
          <w:u w:val="single"/>
        </w:rPr>
        <w:t xml:space="preserve">Key Contact Subcommittee </w:t>
      </w:r>
      <w:r w:rsidR="00213A6C" w:rsidRPr="00CA1F04">
        <w:rPr>
          <w:rFonts w:ascii="Cambria" w:hAnsi="Cambria" w:cs="Times New Roman"/>
          <w:sz w:val="32"/>
          <w:szCs w:val="24"/>
          <w:u w:val="single"/>
        </w:rPr>
        <w:t>2015-2016</w:t>
      </w:r>
      <w:r w:rsidRPr="00CA1F04">
        <w:rPr>
          <w:rFonts w:ascii="Cambria" w:hAnsi="Cambria" w:cs="Times New Roman"/>
          <w:sz w:val="32"/>
          <w:szCs w:val="24"/>
          <w:u w:val="single"/>
        </w:rPr>
        <w:t xml:space="preserve"> Annual Report</w:t>
      </w:r>
    </w:p>
    <w:p w:rsidR="00014608" w:rsidRPr="00CA1F04" w:rsidRDefault="00014608" w:rsidP="00014608">
      <w:pPr>
        <w:spacing w:after="0" w:line="240" w:lineRule="auto"/>
        <w:rPr>
          <w:rFonts w:ascii="Cambria" w:hAnsi="Cambria" w:cs="Times New Roman"/>
          <w:sz w:val="32"/>
          <w:szCs w:val="24"/>
        </w:rPr>
      </w:pPr>
    </w:p>
    <w:p w:rsidR="00014608" w:rsidRPr="00CA1F04" w:rsidRDefault="00014608" w:rsidP="00014608">
      <w:pPr>
        <w:spacing w:after="0" w:line="240" w:lineRule="auto"/>
        <w:jc w:val="center"/>
        <w:rPr>
          <w:rFonts w:ascii="Cambria" w:hAnsi="Cambria" w:cs="Times New Roman"/>
          <w:sz w:val="32"/>
          <w:szCs w:val="24"/>
        </w:rPr>
      </w:pPr>
      <w:r w:rsidRPr="00CA1F04">
        <w:rPr>
          <w:rFonts w:ascii="Cambria" w:hAnsi="Cambria" w:cs="Times New Roman"/>
          <w:sz w:val="32"/>
          <w:szCs w:val="24"/>
        </w:rPr>
        <w:t xml:space="preserve">Submitted by co-chairs </w:t>
      </w:r>
      <w:r w:rsidR="00213A6C" w:rsidRPr="00CA1F04">
        <w:rPr>
          <w:rFonts w:ascii="Cambria" w:hAnsi="Cambria" w:cs="Times New Roman"/>
          <w:sz w:val="32"/>
          <w:szCs w:val="24"/>
        </w:rPr>
        <w:t>C</w:t>
      </w:r>
      <w:r w:rsidRPr="00CA1F04">
        <w:rPr>
          <w:rFonts w:ascii="Cambria" w:hAnsi="Cambria" w:cs="Times New Roman"/>
          <w:sz w:val="32"/>
          <w:szCs w:val="24"/>
        </w:rPr>
        <w:t>laire Jenkins</w:t>
      </w:r>
      <w:r w:rsidR="00213A6C" w:rsidRPr="00CA1F04">
        <w:rPr>
          <w:rFonts w:ascii="Cambria" w:hAnsi="Cambria" w:cs="Times New Roman"/>
          <w:sz w:val="32"/>
          <w:szCs w:val="24"/>
        </w:rPr>
        <w:t xml:space="preserve"> and Michelle </w:t>
      </w:r>
      <w:proofErr w:type="spellStart"/>
      <w:r w:rsidR="00213A6C" w:rsidRPr="00CA1F04">
        <w:rPr>
          <w:rFonts w:ascii="Cambria" w:hAnsi="Cambria" w:cs="Times New Roman"/>
          <w:sz w:val="32"/>
          <w:szCs w:val="24"/>
        </w:rPr>
        <w:t>Sweetser</w:t>
      </w:r>
      <w:proofErr w:type="spellEnd"/>
    </w:p>
    <w:p w:rsidR="00014608" w:rsidRPr="00CA1F04" w:rsidRDefault="00014608" w:rsidP="00014608">
      <w:pPr>
        <w:spacing w:after="0" w:line="240" w:lineRule="auto"/>
        <w:rPr>
          <w:rFonts w:ascii="Cambria" w:hAnsi="Cambria" w:cs="Times New Roman"/>
          <w:sz w:val="24"/>
          <w:szCs w:val="24"/>
        </w:rPr>
      </w:pPr>
    </w:p>
    <w:p w:rsidR="001D402F" w:rsidRPr="00CA1F04" w:rsidRDefault="001D402F" w:rsidP="00014608">
      <w:pPr>
        <w:spacing w:after="0" w:line="240" w:lineRule="auto"/>
        <w:rPr>
          <w:rFonts w:ascii="Cambria" w:hAnsi="Cambria" w:cs="Times New Roman"/>
          <w:sz w:val="24"/>
          <w:szCs w:val="24"/>
        </w:rPr>
      </w:pPr>
    </w:p>
    <w:p w:rsidR="00014608" w:rsidRPr="00CA1F04" w:rsidRDefault="00402DDC" w:rsidP="00014608">
      <w:pPr>
        <w:spacing w:after="0" w:line="240" w:lineRule="auto"/>
        <w:rPr>
          <w:rFonts w:ascii="Cambria" w:hAnsi="Cambria" w:cs="Times New Roman"/>
          <w:i/>
          <w:sz w:val="28"/>
          <w:szCs w:val="24"/>
          <w:u w:val="single"/>
        </w:rPr>
      </w:pPr>
      <w:r w:rsidRPr="00CA1F04">
        <w:rPr>
          <w:rFonts w:ascii="Cambria" w:hAnsi="Cambria" w:cs="Times New Roman"/>
          <w:i/>
          <w:sz w:val="28"/>
          <w:szCs w:val="24"/>
          <w:u w:val="single"/>
        </w:rPr>
        <w:t>Program Summary</w:t>
      </w:r>
    </w:p>
    <w:p w:rsidR="00402DDC" w:rsidRPr="00CA1F04" w:rsidRDefault="00402DDC" w:rsidP="00014608">
      <w:pPr>
        <w:spacing w:after="0" w:line="240" w:lineRule="auto"/>
        <w:rPr>
          <w:rFonts w:ascii="Cambria" w:hAnsi="Cambria" w:cs="Times New Roman"/>
          <w:sz w:val="24"/>
          <w:szCs w:val="24"/>
        </w:rPr>
      </w:pPr>
    </w:p>
    <w:p w:rsidR="00402DDC" w:rsidRPr="00CA1F04" w:rsidRDefault="003267F0" w:rsidP="00014608">
      <w:pPr>
        <w:spacing w:after="0" w:line="240" w:lineRule="auto"/>
        <w:rPr>
          <w:rFonts w:ascii="Cambria" w:hAnsi="Cambria" w:cs="Times New Roman"/>
          <w:sz w:val="24"/>
          <w:szCs w:val="24"/>
        </w:rPr>
      </w:pPr>
      <w:r w:rsidRPr="00CA1F04">
        <w:rPr>
          <w:rFonts w:ascii="Cambria" w:hAnsi="Cambria" w:cs="Times New Roman"/>
          <w:sz w:val="24"/>
          <w:szCs w:val="24"/>
        </w:rPr>
        <w:t>The Key Contact Subcommittee is a unit of the Society of American Archivists Membership Committee.  It is c</w:t>
      </w:r>
      <w:r w:rsidR="00197C4C" w:rsidRPr="00CA1F04">
        <w:rPr>
          <w:rFonts w:ascii="Cambria" w:hAnsi="Cambria" w:cs="Times New Roman"/>
          <w:sz w:val="24"/>
          <w:szCs w:val="24"/>
        </w:rPr>
        <w:t>omprised of 2 co-chairs and 11 District R</w:t>
      </w:r>
      <w:r w:rsidRPr="00CA1F04">
        <w:rPr>
          <w:rFonts w:ascii="Cambria" w:hAnsi="Cambria" w:cs="Times New Roman"/>
          <w:sz w:val="24"/>
          <w:szCs w:val="24"/>
        </w:rPr>
        <w:t>epresentatives</w:t>
      </w:r>
      <w:r w:rsidR="00197C4C" w:rsidRPr="00CA1F04">
        <w:rPr>
          <w:rFonts w:ascii="Cambria" w:hAnsi="Cambria" w:cs="Times New Roman"/>
          <w:sz w:val="24"/>
          <w:szCs w:val="24"/>
        </w:rPr>
        <w:t xml:space="preserve"> overseeing geographic regions</w:t>
      </w:r>
      <w:r w:rsidRPr="00CA1F04">
        <w:rPr>
          <w:rFonts w:ascii="Cambria" w:hAnsi="Cambria" w:cs="Times New Roman"/>
          <w:sz w:val="24"/>
          <w:szCs w:val="24"/>
        </w:rPr>
        <w:t xml:space="preserve"> covering</w:t>
      </w:r>
      <w:r w:rsidR="00197C4C" w:rsidRPr="00CA1F04">
        <w:rPr>
          <w:rFonts w:ascii="Cambria" w:hAnsi="Cambria" w:cs="Times New Roman"/>
          <w:sz w:val="24"/>
          <w:szCs w:val="24"/>
        </w:rPr>
        <w:t xml:space="preserve"> the United States and international countries.  The Representatives work with </w:t>
      </w:r>
      <w:r w:rsidR="00213A6C" w:rsidRPr="00CA1F04">
        <w:rPr>
          <w:rFonts w:ascii="Cambria" w:hAnsi="Cambria" w:cs="Times New Roman"/>
          <w:sz w:val="24"/>
          <w:szCs w:val="24"/>
        </w:rPr>
        <w:t>68</w:t>
      </w:r>
      <w:r w:rsidR="00896425" w:rsidRPr="00CA1F04">
        <w:rPr>
          <w:rFonts w:ascii="Cambria" w:hAnsi="Cambria" w:cs="Times New Roman"/>
          <w:sz w:val="24"/>
          <w:szCs w:val="24"/>
        </w:rPr>
        <w:t xml:space="preserve"> </w:t>
      </w:r>
      <w:r w:rsidR="00197C4C" w:rsidRPr="00CA1F04">
        <w:rPr>
          <w:rFonts w:ascii="Cambria" w:hAnsi="Cambria" w:cs="Times New Roman"/>
          <w:sz w:val="24"/>
          <w:szCs w:val="24"/>
        </w:rPr>
        <w:t>appointed Key Contacts to reach out to SAA’s membership in greeting and welcoming new members,</w:t>
      </w:r>
      <w:r w:rsidR="00CE3022" w:rsidRPr="00CA1F04">
        <w:rPr>
          <w:rFonts w:ascii="Cambria" w:hAnsi="Cambria" w:cs="Times New Roman"/>
          <w:sz w:val="24"/>
          <w:szCs w:val="24"/>
        </w:rPr>
        <w:t xml:space="preserve"> promoting the value of SAA’s services,</w:t>
      </w:r>
      <w:r w:rsidR="00197C4C" w:rsidRPr="00CA1F04">
        <w:rPr>
          <w:rFonts w:ascii="Cambria" w:hAnsi="Cambria" w:cs="Times New Roman"/>
          <w:sz w:val="24"/>
          <w:szCs w:val="24"/>
        </w:rPr>
        <w:t xml:space="preserve"> </w:t>
      </w:r>
      <w:r w:rsidR="00CE3022" w:rsidRPr="00CA1F04">
        <w:rPr>
          <w:rFonts w:ascii="Cambria" w:hAnsi="Cambria" w:cs="Times New Roman"/>
          <w:sz w:val="24"/>
          <w:szCs w:val="24"/>
        </w:rPr>
        <w:t>and periodically offering information on various archival resources.</w:t>
      </w:r>
    </w:p>
    <w:p w:rsidR="00402DDC" w:rsidRPr="00CA1F04" w:rsidRDefault="00402DDC" w:rsidP="00014608">
      <w:pPr>
        <w:spacing w:after="0" w:line="240" w:lineRule="auto"/>
        <w:rPr>
          <w:rFonts w:ascii="Cambria" w:hAnsi="Cambria" w:cs="Times New Roman"/>
          <w:sz w:val="24"/>
          <w:szCs w:val="24"/>
        </w:rPr>
      </w:pPr>
    </w:p>
    <w:p w:rsidR="001D402F" w:rsidRPr="00CA1F04" w:rsidRDefault="001D402F" w:rsidP="00014608">
      <w:pPr>
        <w:spacing w:after="0" w:line="240" w:lineRule="auto"/>
        <w:rPr>
          <w:rFonts w:ascii="Cambria" w:hAnsi="Cambria" w:cs="Times New Roman"/>
          <w:sz w:val="28"/>
          <w:szCs w:val="24"/>
          <w:u w:val="single"/>
        </w:rPr>
      </w:pPr>
    </w:p>
    <w:p w:rsidR="00402DDC" w:rsidRPr="00CA1F04" w:rsidRDefault="00CE3022" w:rsidP="00014608">
      <w:pPr>
        <w:spacing w:after="0" w:line="240" w:lineRule="auto"/>
        <w:rPr>
          <w:rFonts w:ascii="Cambria" w:hAnsi="Cambria" w:cs="Times New Roman"/>
          <w:i/>
          <w:sz w:val="28"/>
          <w:szCs w:val="24"/>
          <w:u w:val="single"/>
        </w:rPr>
      </w:pPr>
      <w:r w:rsidRPr="00CA1F04">
        <w:rPr>
          <w:rFonts w:ascii="Cambria" w:hAnsi="Cambria" w:cs="Times New Roman"/>
          <w:i/>
          <w:sz w:val="28"/>
          <w:szCs w:val="24"/>
          <w:u w:val="single"/>
        </w:rPr>
        <w:t>Key Contact Meeting at the 201</w:t>
      </w:r>
      <w:r w:rsidR="00213A6C" w:rsidRPr="00CA1F04">
        <w:rPr>
          <w:rFonts w:ascii="Cambria" w:hAnsi="Cambria" w:cs="Times New Roman"/>
          <w:i/>
          <w:sz w:val="28"/>
          <w:szCs w:val="24"/>
          <w:u w:val="single"/>
        </w:rPr>
        <w:t>6</w:t>
      </w:r>
      <w:r w:rsidRPr="00CA1F04">
        <w:rPr>
          <w:rFonts w:ascii="Cambria" w:hAnsi="Cambria" w:cs="Times New Roman"/>
          <w:i/>
          <w:sz w:val="28"/>
          <w:szCs w:val="24"/>
          <w:u w:val="single"/>
        </w:rPr>
        <w:t xml:space="preserve"> SAA Annual Meeting</w:t>
      </w:r>
    </w:p>
    <w:p w:rsidR="00402DDC" w:rsidRPr="00CA1F04" w:rsidRDefault="00402DDC" w:rsidP="00014608">
      <w:pPr>
        <w:spacing w:after="0" w:line="240" w:lineRule="auto"/>
        <w:rPr>
          <w:rFonts w:ascii="Cambria" w:hAnsi="Cambria" w:cs="Times New Roman"/>
          <w:sz w:val="24"/>
          <w:szCs w:val="24"/>
        </w:rPr>
      </w:pPr>
    </w:p>
    <w:p w:rsidR="00B52334" w:rsidRPr="00CA1F04" w:rsidRDefault="000A4F29" w:rsidP="00014608">
      <w:pPr>
        <w:spacing w:after="0" w:line="240" w:lineRule="auto"/>
        <w:rPr>
          <w:rFonts w:ascii="Cambria" w:hAnsi="Cambria" w:cs="Times New Roman"/>
          <w:sz w:val="24"/>
          <w:szCs w:val="24"/>
        </w:rPr>
      </w:pPr>
      <w:r w:rsidRPr="00CA1F04">
        <w:rPr>
          <w:rFonts w:ascii="Cambria" w:hAnsi="Cambria" w:cs="Times New Roman"/>
          <w:sz w:val="24"/>
          <w:szCs w:val="24"/>
        </w:rPr>
        <w:t>The Key Contact Subcommittee met on Augu</w:t>
      </w:r>
      <w:r w:rsidR="00CC1698" w:rsidRPr="00CA1F04">
        <w:rPr>
          <w:rFonts w:ascii="Cambria" w:hAnsi="Cambria" w:cs="Times New Roman"/>
          <w:sz w:val="24"/>
          <w:szCs w:val="24"/>
        </w:rPr>
        <w:t xml:space="preserve">st </w:t>
      </w:r>
      <w:r w:rsidR="00213A6C" w:rsidRPr="00CA1F04">
        <w:rPr>
          <w:rFonts w:ascii="Cambria" w:hAnsi="Cambria" w:cs="Times New Roman"/>
          <w:sz w:val="24"/>
          <w:szCs w:val="24"/>
        </w:rPr>
        <w:t>3, 2016 in Atlanta, Georgia</w:t>
      </w:r>
      <w:r w:rsidR="00CC1698" w:rsidRPr="00CA1F04">
        <w:rPr>
          <w:rFonts w:ascii="Cambria" w:hAnsi="Cambria" w:cs="Times New Roman"/>
          <w:sz w:val="24"/>
          <w:szCs w:val="24"/>
        </w:rPr>
        <w:t xml:space="preserve">.  </w:t>
      </w:r>
      <w:r w:rsidR="00213A6C" w:rsidRPr="00CA1F04">
        <w:rPr>
          <w:rFonts w:ascii="Cambria" w:hAnsi="Cambria" w:cs="Times New Roman"/>
          <w:sz w:val="24"/>
          <w:szCs w:val="24"/>
        </w:rPr>
        <w:t xml:space="preserve">Co-chairs Claire Jenkins and Michelle </w:t>
      </w:r>
      <w:proofErr w:type="spellStart"/>
      <w:r w:rsidR="00213A6C" w:rsidRPr="00CA1F04">
        <w:rPr>
          <w:rFonts w:ascii="Cambria" w:hAnsi="Cambria" w:cs="Times New Roman"/>
          <w:sz w:val="24"/>
          <w:szCs w:val="24"/>
        </w:rPr>
        <w:t>Sweetser</w:t>
      </w:r>
      <w:proofErr w:type="spellEnd"/>
      <w:r w:rsidR="00CC1698" w:rsidRPr="00CA1F04">
        <w:rPr>
          <w:rFonts w:ascii="Cambria" w:hAnsi="Cambria" w:cs="Times New Roman"/>
          <w:sz w:val="24"/>
          <w:szCs w:val="24"/>
        </w:rPr>
        <w:t xml:space="preserve"> led the meeting.  </w:t>
      </w:r>
      <w:r w:rsidR="00213A6C" w:rsidRPr="00CA1F04">
        <w:rPr>
          <w:rFonts w:ascii="Cambria" w:hAnsi="Cambria" w:cs="Times New Roman"/>
          <w:sz w:val="24"/>
          <w:szCs w:val="24"/>
        </w:rPr>
        <w:t xml:space="preserve">Michelle </w:t>
      </w:r>
      <w:proofErr w:type="spellStart"/>
      <w:r w:rsidR="00213A6C" w:rsidRPr="00CA1F04">
        <w:rPr>
          <w:rFonts w:ascii="Cambria" w:hAnsi="Cambria" w:cs="Times New Roman"/>
          <w:sz w:val="24"/>
          <w:szCs w:val="24"/>
        </w:rPr>
        <w:t>Sweetser</w:t>
      </w:r>
      <w:proofErr w:type="spellEnd"/>
      <w:r w:rsidR="00896425" w:rsidRPr="00CA1F04">
        <w:rPr>
          <w:rFonts w:ascii="Cambria" w:hAnsi="Cambria" w:cs="Times New Roman"/>
          <w:sz w:val="24"/>
          <w:szCs w:val="24"/>
        </w:rPr>
        <w:t xml:space="preserve"> joined </w:t>
      </w:r>
      <w:r w:rsidR="00213A6C" w:rsidRPr="00CA1F04">
        <w:rPr>
          <w:rFonts w:ascii="Cambria" w:hAnsi="Cambria" w:cs="Times New Roman"/>
          <w:sz w:val="24"/>
          <w:szCs w:val="24"/>
        </w:rPr>
        <w:t>Claire Jenkins</w:t>
      </w:r>
      <w:r w:rsidR="00896425" w:rsidRPr="00CA1F04">
        <w:rPr>
          <w:rFonts w:ascii="Cambria" w:hAnsi="Cambria" w:cs="Times New Roman"/>
          <w:sz w:val="24"/>
          <w:szCs w:val="24"/>
        </w:rPr>
        <w:t xml:space="preserve"> as co-chair in </w:t>
      </w:r>
      <w:r w:rsidR="00213A6C" w:rsidRPr="00CA1F04">
        <w:rPr>
          <w:rFonts w:ascii="Cambria" w:hAnsi="Cambria" w:cs="Times New Roman"/>
          <w:sz w:val="24"/>
          <w:szCs w:val="24"/>
        </w:rPr>
        <w:t>August 2015</w:t>
      </w:r>
      <w:r w:rsidR="00896425" w:rsidRPr="00CA1F04">
        <w:rPr>
          <w:rFonts w:ascii="Cambria" w:hAnsi="Cambria" w:cs="Times New Roman"/>
          <w:sz w:val="24"/>
          <w:szCs w:val="24"/>
        </w:rPr>
        <w:t>.</w:t>
      </w:r>
      <w:r w:rsidR="00C7299D" w:rsidRPr="00CA1F04">
        <w:rPr>
          <w:rFonts w:ascii="Cambria" w:hAnsi="Cambria" w:cs="Times New Roman"/>
          <w:sz w:val="24"/>
          <w:szCs w:val="24"/>
        </w:rPr>
        <w:t xml:space="preserve">  From August </w:t>
      </w:r>
      <w:r w:rsidR="00B30C1F" w:rsidRPr="00CA1F04">
        <w:rPr>
          <w:rFonts w:ascii="Cambria" w:hAnsi="Cambria" w:cs="Times New Roman"/>
          <w:sz w:val="24"/>
          <w:szCs w:val="24"/>
        </w:rPr>
        <w:t>2015</w:t>
      </w:r>
      <w:r w:rsidR="005A104F" w:rsidRPr="00CA1F04">
        <w:rPr>
          <w:rFonts w:ascii="Cambria" w:hAnsi="Cambria" w:cs="Times New Roman"/>
          <w:sz w:val="24"/>
          <w:szCs w:val="24"/>
        </w:rPr>
        <w:t xml:space="preserve"> to August </w:t>
      </w:r>
      <w:r w:rsidR="00B30C1F" w:rsidRPr="00CA1F04">
        <w:rPr>
          <w:rFonts w:ascii="Cambria" w:hAnsi="Cambria" w:cs="Times New Roman"/>
          <w:sz w:val="24"/>
          <w:szCs w:val="24"/>
        </w:rPr>
        <w:t>2016</w:t>
      </w:r>
      <w:r w:rsidR="00C7299D" w:rsidRPr="00CA1F04">
        <w:rPr>
          <w:rFonts w:ascii="Cambria" w:hAnsi="Cambria" w:cs="Times New Roman"/>
          <w:sz w:val="24"/>
          <w:szCs w:val="24"/>
        </w:rPr>
        <w:t xml:space="preserve">, </w:t>
      </w:r>
      <w:r w:rsidR="001D402F" w:rsidRPr="00CA1F04">
        <w:rPr>
          <w:rFonts w:ascii="Cambria" w:hAnsi="Cambria" w:cs="Times New Roman"/>
          <w:sz w:val="24"/>
          <w:szCs w:val="24"/>
        </w:rPr>
        <w:t>230</w:t>
      </w:r>
      <w:r w:rsidR="00C7299D" w:rsidRPr="00CA1F04">
        <w:rPr>
          <w:rFonts w:ascii="Cambria" w:hAnsi="Cambria" w:cs="Times New Roman"/>
          <w:sz w:val="24"/>
          <w:szCs w:val="24"/>
        </w:rPr>
        <w:t xml:space="preserve"> new SAA members were contacted</w:t>
      </w:r>
      <w:r w:rsidR="005A104F" w:rsidRPr="00CA1F04">
        <w:rPr>
          <w:rFonts w:ascii="Cambria" w:hAnsi="Cambria" w:cs="Times New Roman"/>
          <w:sz w:val="24"/>
          <w:szCs w:val="24"/>
        </w:rPr>
        <w:t>;</w:t>
      </w:r>
      <w:r w:rsidR="00C7299D" w:rsidRPr="00CA1F04">
        <w:rPr>
          <w:rFonts w:ascii="Cambria" w:hAnsi="Cambria" w:cs="Times New Roman"/>
          <w:sz w:val="24"/>
          <w:szCs w:val="24"/>
        </w:rPr>
        <w:t xml:space="preserve"> </w:t>
      </w:r>
      <w:r w:rsidR="00B30C1F" w:rsidRPr="00CA1F04">
        <w:rPr>
          <w:rFonts w:ascii="Cambria" w:hAnsi="Cambria" w:cs="Times New Roman"/>
          <w:sz w:val="24"/>
          <w:szCs w:val="24"/>
        </w:rPr>
        <w:t>17</w:t>
      </w:r>
      <w:r w:rsidR="00C7299D" w:rsidRPr="00CA1F04">
        <w:rPr>
          <w:rFonts w:ascii="Cambria" w:hAnsi="Cambria" w:cs="Times New Roman"/>
          <w:sz w:val="24"/>
          <w:szCs w:val="24"/>
        </w:rPr>
        <w:t xml:space="preserve"> volunteers became Key Contacts to fill vacancies due to resignation, relocation, or term expiration.</w:t>
      </w:r>
      <w:r w:rsidR="00443B7F" w:rsidRPr="00CA1F04">
        <w:rPr>
          <w:rFonts w:ascii="Cambria" w:hAnsi="Cambria" w:cs="Times New Roman"/>
          <w:sz w:val="24"/>
          <w:szCs w:val="24"/>
        </w:rPr>
        <w:t xml:space="preserve">  </w:t>
      </w:r>
      <w:r w:rsidR="00B52334" w:rsidRPr="00CA1F04">
        <w:rPr>
          <w:rFonts w:ascii="Cambria" w:hAnsi="Cambria" w:cs="Times New Roman"/>
          <w:sz w:val="24"/>
          <w:szCs w:val="24"/>
        </w:rPr>
        <w:t>Claire</w:t>
      </w:r>
      <w:r w:rsidR="00443B7F" w:rsidRPr="00CA1F04">
        <w:rPr>
          <w:rFonts w:ascii="Cambria" w:hAnsi="Cambria" w:cs="Times New Roman"/>
          <w:sz w:val="24"/>
          <w:szCs w:val="24"/>
        </w:rPr>
        <w:t xml:space="preserve"> reported on accomplishments since August </w:t>
      </w:r>
      <w:r w:rsidR="00B52334" w:rsidRPr="00CA1F04">
        <w:rPr>
          <w:rFonts w:ascii="Cambria" w:hAnsi="Cambria" w:cs="Times New Roman"/>
          <w:sz w:val="24"/>
          <w:szCs w:val="24"/>
        </w:rPr>
        <w:t xml:space="preserve">2015 the Roster Map Revision Update, the goal of which was to align the districts to regional archival groups, thereby making it easier to find Key Contacts replacements and make connections between KCs and new members.  The majority of the research had been done the previous year, while the implementation of the new district alignment was done during 2015-2016.  Claire also led the discussion of this past year’s Key Contacts Working Group, which was charged with researching the purpose and effectiveness of the Key Contacts program.  This working group developed a survey of both Key Contacts and District Representatives to assist in assessing the program. </w:t>
      </w:r>
      <w:r w:rsidR="00B52334" w:rsidRPr="00CA1F04">
        <w:rPr>
          <w:rFonts w:ascii="Cambria" w:hAnsi="Cambria" w:cs="Times New Roman"/>
          <w:sz w:val="28"/>
          <w:szCs w:val="24"/>
        </w:rPr>
        <w:t xml:space="preserve"> </w:t>
      </w:r>
      <w:r w:rsidR="00B52334" w:rsidRPr="00CA1F04">
        <w:rPr>
          <w:rFonts w:ascii="Cambria" w:hAnsi="Cambria" w:cs="Times New Roman"/>
          <w:sz w:val="24"/>
        </w:rPr>
        <w:t xml:space="preserve">The surveys were distributed via email on </w:t>
      </w:r>
      <w:r w:rsidR="00B52334" w:rsidRPr="00CA1F04">
        <w:rPr>
          <w:rFonts w:ascii="Cambria" w:hAnsi="Cambria" w:cs="Times New Roman"/>
          <w:b/>
          <w:sz w:val="24"/>
        </w:rPr>
        <w:t>April 1</w:t>
      </w:r>
      <w:r w:rsidR="00B52334" w:rsidRPr="00CA1F04">
        <w:rPr>
          <w:rFonts w:ascii="Cambria" w:hAnsi="Cambria" w:cs="Times New Roman"/>
          <w:sz w:val="24"/>
        </w:rPr>
        <w:t xml:space="preserve"> with a deadline of April 8, 2016</w:t>
      </w:r>
      <w:r w:rsidR="00B52334" w:rsidRPr="00CA1F04">
        <w:rPr>
          <w:rFonts w:ascii="Cambria" w:hAnsi="Cambria" w:cs="Times New Roman"/>
          <w:b/>
          <w:sz w:val="24"/>
        </w:rPr>
        <w:t>.</w:t>
      </w:r>
      <w:r w:rsidR="00B52334" w:rsidRPr="00CA1F04">
        <w:rPr>
          <w:rFonts w:ascii="Cambria" w:hAnsi="Cambria" w:cs="Times New Roman"/>
          <w:sz w:val="24"/>
        </w:rPr>
        <w:t xml:space="preserve"> Thirty-five Key Contacts and eight District Representatives responded. </w:t>
      </w:r>
      <w:r w:rsidR="00B52334" w:rsidRPr="00CA1F04">
        <w:rPr>
          <w:rFonts w:ascii="Cambria" w:hAnsi="Cambria" w:cs="Times New Roman"/>
          <w:sz w:val="24"/>
        </w:rPr>
        <w:t xml:space="preserve"> The conclusion of this working group’s research is that the Key Contacts program should proceed as it exists but with a few specific improvements based on what the sub-committee thinks is best for the program.</w:t>
      </w:r>
    </w:p>
    <w:p w:rsidR="00402DDC" w:rsidRPr="00CA1F04" w:rsidRDefault="00402DDC" w:rsidP="00014608">
      <w:pPr>
        <w:spacing w:after="0" w:line="240" w:lineRule="auto"/>
        <w:rPr>
          <w:rFonts w:ascii="Cambria" w:hAnsi="Cambria" w:cs="Times New Roman"/>
          <w:sz w:val="24"/>
          <w:szCs w:val="24"/>
        </w:rPr>
      </w:pPr>
    </w:p>
    <w:p w:rsidR="001D402F" w:rsidRPr="00CA1F04" w:rsidRDefault="001D402F" w:rsidP="00014608">
      <w:pPr>
        <w:spacing w:after="0" w:line="240" w:lineRule="auto"/>
        <w:rPr>
          <w:rFonts w:ascii="Cambria" w:hAnsi="Cambria" w:cs="Times New Roman"/>
          <w:sz w:val="24"/>
          <w:szCs w:val="24"/>
        </w:rPr>
      </w:pPr>
    </w:p>
    <w:p w:rsidR="00CC1698" w:rsidRPr="00CA1F04" w:rsidRDefault="00443B7F" w:rsidP="00CC1698">
      <w:pPr>
        <w:rPr>
          <w:rFonts w:ascii="Cambria" w:hAnsi="Cambria" w:cs="Times New Roman"/>
          <w:i/>
          <w:sz w:val="28"/>
          <w:szCs w:val="24"/>
          <w:u w:val="single"/>
        </w:rPr>
      </w:pPr>
      <w:r w:rsidRPr="00CA1F04">
        <w:rPr>
          <w:rFonts w:ascii="Cambria" w:hAnsi="Cambria" w:cs="Times New Roman"/>
          <w:i/>
          <w:sz w:val="28"/>
          <w:szCs w:val="24"/>
          <w:u w:val="single"/>
        </w:rPr>
        <w:t>Current Vacancies</w:t>
      </w:r>
    </w:p>
    <w:p w:rsidR="00B52334" w:rsidRPr="00CA1F04" w:rsidRDefault="00B52334" w:rsidP="00014608">
      <w:pPr>
        <w:spacing w:after="0" w:line="240" w:lineRule="auto"/>
        <w:rPr>
          <w:rFonts w:ascii="Cambria" w:hAnsi="Cambria" w:cs="Times New Roman"/>
          <w:sz w:val="24"/>
          <w:szCs w:val="24"/>
        </w:rPr>
      </w:pPr>
      <w:r w:rsidRPr="00CA1F04">
        <w:rPr>
          <w:rFonts w:ascii="Cambria" w:hAnsi="Cambria" w:cs="Times New Roman"/>
          <w:sz w:val="24"/>
          <w:szCs w:val="24"/>
        </w:rPr>
        <w:t>A Key Contact is needed for each of the following districts:</w:t>
      </w:r>
    </w:p>
    <w:p w:rsidR="00B52334" w:rsidRPr="00CA1F04" w:rsidRDefault="00B52334" w:rsidP="00014608">
      <w:pPr>
        <w:spacing w:after="0" w:line="240" w:lineRule="auto"/>
        <w:rPr>
          <w:rFonts w:ascii="Cambria" w:hAnsi="Cambria" w:cs="Times New Roman"/>
          <w:sz w:val="24"/>
          <w:szCs w:val="24"/>
        </w:rPr>
      </w:pPr>
    </w:p>
    <w:p w:rsidR="00B52334" w:rsidRPr="00CA1F04" w:rsidRDefault="00B52334" w:rsidP="00B52334">
      <w:pPr>
        <w:pStyle w:val="ListParagraph"/>
        <w:numPr>
          <w:ilvl w:val="0"/>
          <w:numId w:val="5"/>
        </w:numPr>
        <w:spacing w:after="200" w:line="240" w:lineRule="auto"/>
        <w:rPr>
          <w:rFonts w:ascii="Cambria" w:hAnsi="Cambria" w:cs="Times New Roman"/>
          <w:sz w:val="24"/>
          <w:szCs w:val="24"/>
        </w:rPr>
      </w:pPr>
      <w:r w:rsidRPr="00CA1F04">
        <w:rPr>
          <w:rFonts w:ascii="Cambria" w:hAnsi="Cambria" w:cs="Times New Roman"/>
          <w:sz w:val="24"/>
          <w:szCs w:val="24"/>
        </w:rPr>
        <w:t>Key Contract (District 6 – South Carolina)</w:t>
      </w:r>
    </w:p>
    <w:p w:rsidR="00B52334" w:rsidRPr="00CA1F04" w:rsidRDefault="00B52334" w:rsidP="00B52334">
      <w:pPr>
        <w:pStyle w:val="ListParagraph"/>
        <w:numPr>
          <w:ilvl w:val="0"/>
          <w:numId w:val="5"/>
        </w:numPr>
        <w:spacing w:after="200" w:line="240" w:lineRule="auto"/>
        <w:rPr>
          <w:rFonts w:ascii="Cambria" w:hAnsi="Cambria" w:cs="Times New Roman"/>
          <w:sz w:val="24"/>
          <w:szCs w:val="24"/>
        </w:rPr>
      </w:pPr>
      <w:r w:rsidRPr="00CA1F04">
        <w:rPr>
          <w:rFonts w:ascii="Cambria" w:hAnsi="Cambria" w:cs="Times New Roman"/>
          <w:sz w:val="24"/>
          <w:szCs w:val="24"/>
        </w:rPr>
        <w:t>Key Contact (District 7 – Arkansas)</w:t>
      </w:r>
    </w:p>
    <w:p w:rsidR="001D402F" w:rsidRPr="00CA1F04" w:rsidRDefault="00B52334" w:rsidP="00CA1F04">
      <w:pPr>
        <w:pStyle w:val="ListParagraph"/>
        <w:numPr>
          <w:ilvl w:val="0"/>
          <w:numId w:val="5"/>
        </w:numPr>
        <w:spacing w:after="200" w:line="240" w:lineRule="auto"/>
        <w:rPr>
          <w:rFonts w:ascii="Cambria" w:hAnsi="Cambria" w:cs="Times New Roman"/>
          <w:sz w:val="24"/>
          <w:szCs w:val="24"/>
        </w:rPr>
      </w:pPr>
      <w:r w:rsidRPr="00CA1F04">
        <w:rPr>
          <w:rFonts w:ascii="Cambria" w:hAnsi="Cambria" w:cs="Times New Roman"/>
          <w:sz w:val="24"/>
          <w:szCs w:val="24"/>
        </w:rPr>
        <w:t>Key Contact (District 11 – Canada, AB, BC, MB, SK)</w:t>
      </w:r>
      <w:bookmarkStart w:id="0" w:name="_GoBack"/>
      <w:bookmarkEnd w:id="0"/>
      <w:r w:rsidR="001D402F" w:rsidRPr="00CA1F04">
        <w:rPr>
          <w:rFonts w:ascii="Cambria" w:hAnsi="Cambria" w:cs="Times New Roman"/>
          <w:sz w:val="24"/>
          <w:szCs w:val="24"/>
        </w:rPr>
        <w:br w:type="page"/>
      </w:r>
    </w:p>
    <w:p w:rsidR="00CC1698" w:rsidRPr="00CA1F04" w:rsidRDefault="00443B7F" w:rsidP="00014608">
      <w:pPr>
        <w:spacing w:after="0" w:line="240" w:lineRule="auto"/>
        <w:rPr>
          <w:rFonts w:ascii="Cambria" w:hAnsi="Cambria" w:cs="Times New Roman"/>
          <w:i/>
          <w:sz w:val="28"/>
          <w:szCs w:val="24"/>
          <w:u w:val="single"/>
        </w:rPr>
      </w:pPr>
      <w:r w:rsidRPr="00CA1F04">
        <w:rPr>
          <w:rFonts w:ascii="Cambria" w:hAnsi="Cambria" w:cs="Times New Roman"/>
          <w:i/>
          <w:sz w:val="28"/>
          <w:szCs w:val="24"/>
          <w:u w:val="single"/>
        </w:rPr>
        <w:lastRenderedPageBreak/>
        <w:t>Current Activities and Future Plans</w:t>
      </w:r>
    </w:p>
    <w:p w:rsidR="00402DDC" w:rsidRPr="00CA1F04" w:rsidRDefault="00402DDC" w:rsidP="00014608">
      <w:pPr>
        <w:spacing w:after="0" w:line="240" w:lineRule="auto"/>
        <w:rPr>
          <w:rFonts w:ascii="Cambria" w:hAnsi="Cambria" w:cs="Times New Roman"/>
          <w:sz w:val="24"/>
          <w:szCs w:val="24"/>
        </w:rPr>
      </w:pPr>
    </w:p>
    <w:p w:rsidR="00CA1F04" w:rsidRPr="00CA1F04" w:rsidRDefault="00CA1F04" w:rsidP="00014608">
      <w:pPr>
        <w:spacing w:after="0" w:line="240" w:lineRule="auto"/>
        <w:rPr>
          <w:rFonts w:ascii="Cambria" w:hAnsi="Cambria" w:cs="Times New Roman"/>
          <w:sz w:val="24"/>
          <w:szCs w:val="24"/>
        </w:rPr>
      </w:pPr>
    </w:p>
    <w:p w:rsidR="00501BDB" w:rsidRPr="00CA1F04" w:rsidRDefault="0035660A" w:rsidP="00014608">
      <w:pPr>
        <w:spacing w:after="0" w:line="240" w:lineRule="auto"/>
        <w:rPr>
          <w:rFonts w:ascii="Cambria" w:hAnsi="Cambria" w:cs="Times New Roman"/>
          <w:sz w:val="24"/>
          <w:szCs w:val="24"/>
        </w:rPr>
      </w:pPr>
      <w:r w:rsidRPr="00CA1F04">
        <w:rPr>
          <w:rFonts w:ascii="Cambria" w:hAnsi="Cambria" w:cs="Times New Roman"/>
          <w:sz w:val="24"/>
          <w:szCs w:val="24"/>
        </w:rPr>
        <w:t>The remainder of the meeting was a discussion of the Key Contacts Working Group’s recommendations based on its research.</w:t>
      </w:r>
    </w:p>
    <w:p w:rsidR="00501BDB" w:rsidRPr="00CA1F04" w:rsidRDefault="00501BDB" w:rsidP="00014608">
      <w:pPr>
        <w:spacing w:after="0" w:line="240" w:lineRule="auto"/>
        <w:rPr>
          <w:rFonts w:ascii="Cambria" w:hAnsi="Cambria" w:cs="Times New Roman"/>
          <w:sz w:val="24"/>
          <w:szCs w:val="24"/>
          <w:highlight w:val="yellow"/>
        </w:rPr>
      </w:pPr>
    </w:p>
    <w:p w:rsidR="00103B12" w:rsidRPr="00CA1F04" w:rsidRDefault="0038067C" w:rsidP="00014608">
      <w:pPr>
        <w:spacing w:after="0" w:line="240" w:lineRule="auto"/>
        <w:rPr>
          <w:rFonts w:ascii="Cambria" w:hAnsi="Cambria" w:cs="Times New Roman"/>
          <w:sz w:val="24"/>
          <w:szCs w:val="24"/>
        </w:rPr>
      </w:pPr>
      <w:r w:rsidRPr="00CA1F04">
        <w:rPr>
          <w:rFonts w:ascii="Cambria" w:hAnsi="Cambria" w:cs="Times New Roman"/>
          <w:sz w:val="24"/>
          <w:szCs w:val="24"/>
        </w:rPr>
        <w:t>Futu</w:t>
      </w:r>
      <w:r w:rsidR="00C4631C" w:rsidRPr="00CA1F04">
        <w:rPr>
          <w:rFonts w:ascii="Cambria" w:hAnsi="Cambria" w:cs="Times New Roman"/>
          <w:sz w:val="24"/>
          <w:szCs w:val="24"/>
        </w:rPr>
        <w:t>re plans include</w:t>
      </w:r>
      <w:r w:rsidR="005A104F" w:rsidRPr="00CA1F04">
        <w:rPr>
          <w:rFonts w:ascii="Cambria" w:hAnsi="Cambria" w:cs="Times New Roman"/>
          <w:sz w:val="24"/>
          <w:szCs w:val="24"/>
        </w:rPr>
        <w:t xml:space="preserve"> the following</w:t>
      </w:r>
      <w:r w:rsidR="00C4631C" w:rsidRPr="00CA1F04">
        <w:rPr>
          <w:rFonts w:ascii="Cambria" w:hAnsi="Cambria" w:cs="Times New Roman"/>
          <w:sz w:val="24"/>
          <w:szCs w:val="24"/>
        </w:rPr>
        <w:t xml:space="preserve">: </w:t>
      </w:r>
    </w:p>
    <w:p w:rsidR="002908D7" w:rsidRPr="00CA1F04" w:rsidRDefault="001D402F" w:rsidP="00FA459B">
      <w:pPr>
        <w:pStyle w:val="ListParagraph"/>
        <w:numPr>
          <w:ilvl w:val="0"/>
          <w:numId w:val="2"/>
        </w:numPr>
        <w:spacing w:after="0" w:line="240" w:lineRule="auto"/>
        <w:rPr>
          <w:rFonts w:ascii="Cambria" w:hAnsi="Cambria"/>
          <w:sz w:val="24"/>
          <w:szCs w:val="24"/>
          <w:u w:val="single"/>
        </w:rPr>
      </w:pPr>
      <w:r w:rsidRPr="00CA1F04">
        <w:rPr>
          <w:rFonts w:ascii="Cambria" w:hAnsi="Cambria" w:cs="Times New Roman"/>
          <w:sz w:val="24"/>
          <w:szCs w:val="24"/>
        </w:rPr>
        <w:t>Follow up from the Key Contacts Working Group’s Research:</w:t>
      </w:r>
    </w:p>
    <w:p w:rsidR="001D402F" w:rsidRPr="00CA1F04" w:rsidRDefault="001D402F" w:rsidP="001D402F">
      <w:pPr>
        <w:pStyle w:val="ListParagraph"/>
        <w:numPr>
          <w:ilvl w:val="1"/>
          <w:numId w:val="2"/>
        </w:numPr>
        <w:spacing w:after="120" w:line="264"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CA1F04">
        <w:rPr>
          <w:rFonts w:ascii="Cambria" w:hAnsi="Cambria" w:cs="Times New Roman"/>
          <w:sz w:val="24"/>
          <w:szCs w:val="24"/>
        </w:rPr>
        <w:t>Retain the Key Contacts group as part of the Membership Committee with consideration for the below suggested solutions, particularly in the areas of communication and engagement mechanisms.</w:t>
      </w:r>
      <w:r w:rsidRPr="00CA1F04">
        <w:rPr>
          <w:rFonts w:ascii="Cambria" w:hAnsi="Cambria" w:cs="Times New Roman"/>
          <w:sz w:val="24"/>
          <w:szCs w:val="24"/>
        </w:rPr>
        <w:t xml:space="preserve"> </w:t>
      </w:r>
    </w:p>
    <w:p w:rsidR="001D402F" w:rsidRPr="00CA1F04" w:rsidRDefault="001D402F" w:rsidP="001D402F">
      <w:pPr>
        <w:pStyle w:val="ListParagraph"/>
        <w:numPr>
          <w:ilvl w:val="1"/>
          <w:numId w:val="2"/>
        </w:numPr>
        <w:spacing w:after="120" w:line="264"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CA1F04">
        <w:rPr>
          <w:rFonts w:ascii="Cambria" w:hAnsi="Cambria" w:cs="Times New Roman"/>
          <w:sz w:val="24"/>
          <w:szCs w:val="24"/>
        </w:rPr>
        <w:t xml:space="preserve">Create opportunities for KCs to be more engaged and to develop more robust activities for the KC program.  </w:t>
      </w:r>
    </w:p>
    <w:p w:rsidR="001D402F" w:rsidRPr="00CA1F04" w:rsidRDefault="001D402F" w:rsidP="001D402F">
      <w:pPr>
        <w:pStyle w:val="ListParagraph"/>
        <w:numPr>
          <w:ilvl w:val="1"/>
          <w:numId w:val="5"/>
        </w:numPr>
        <w:spacing w:after="120" w:line="264" w:lineRule="auto"/>
        <w:cnfStyle w:val="000000010000" w:firstRow="0" w:lastRow="0" w:firstColumn="0" w:lastColumn="0" w:oddVBand="0" w:evenVBand="0" w:oddHBand="0" w:evenHBand="1" w:firstRowFirstColumn="0" w:firstRowLastColumn="0" w:lastRowFirstColumn="0" w:lastRowLastColumn="0"/>
        <w:rPr>
          <w:rFonts w:ascii="Cambria" w:hAnsi="Cambria" w:cs="Times New Roman"/>
          <w:sz w:val="24"/>
          <w:szCs w:val="24"/>
        </w:rPr>
      </w:pPr>
      <w:r w:rsidRPr="00CA1F04">
        <w:rPr>
          <w:rFonts w:ascii="Cambria" w:hAnsi="Cambria" w:cs="Times New Roman"/>
          <w:sz w:val="24"/>
          <w:szCs w:val="24"/>
        </w:rPr>
        <w:t>Provide more focused training to all KCs using standardized</w:t>
      </w:r>
      <w:r w:rsidRPr="00CA1F04">
        <w:rPr>
          <w:rFonts w:ascii="Cambria" w:hAnsi="Cambria" w:cs="Times New Roman"/>
          <w:sz w:val="24"/>
          <w:szCs w:val="24"/>
        </w:rPr>
        <w:t xml:space="preserve"> tools.</w:t>
      </w:r>
    </w:p>
    <w:p w:rsidR="002908D7" w:rsidRPr="00CA1F04" w:rsidRDefault="002908D7" w:rsidP="002908D7">
      <w:pPr>
        <w:pStyle w:val="ListParagraph"/>
        <w:spacing w:line="240" w:lineRule="auto"/>
        <w:ind w:left="1800"/>
        <w:rPr>
          <w:rFonts w:ascii="Cambria" w:hAnsi="Cambria"/>
          <w:sz w:val="24"/>
          <w:szCs w:val="24"/>
          <w:u w:val="single"/>
        </w:rPr>
      </w:pPr>
    </w:p>
    <w:p w:rsidR="002908D7" w:rsidRPr="00CA1F04" w:rsidRDefault="002908D7" w:rsidP="002908D7">
      <w:pPr>
        <w:pStyle w:val="ListParagraph"/>
        <w:spacing w:line="240" w:lineRule="auto"/>
        <w:ind w:left="3960"/>
        <w:rPr>
          <w:rFonts w:ascii="Cambria" w:hAnsi="Cambria"/>
          <w:sz w:val="24"/>
          <w:szCs w:val="24"/>
          <w:highlight w:val="yellow"/>
        </w:rPr>
      </w:pPr>
    </w:p>
    <w:p w:rsidR="005348C9" w:rsidRPr="00CA1F04" w:rsidRDefault="005348C9" w:rsidP="00213A6C">
      <w:pPr>
        <w:pStyle w:val="ListParagraph"/>
        <w:spacing w:after="0" w:line="240" w:lineRule="auto"/>
        <w:rPr>
          <w:rFonts w:ascii="Cambria" w:hAnsi="Cambria" w:cs="Times New Roman"/>
          <w:sz w:val="24"/>
          <w:szCs w:val="24"/>
        </w:rPr>
      </w:pPr>
    </w:p>
    <w:sectPr w:rsidR="005348C9" w:rsidRPr="00CA1F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2F" w:rsidRDefault="001D402F" w:rsidP="001D402F">
      <w:pPr>
        <w:spacing w:after="0" w:line="240" w:lineRule="auto"/>
      </w:pPr>
      <w:r>
        <w:separator/>
      </w:r>
    </w:p>
  </w:endnote>
  <w:endnote w:type="continuationSeparator" w:id="0">
    <w:p w:rsidR="001D402F" w:rsidRDefault="001D402F" w:rsidP="001D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11872"/>
      <w:docPartObj>
        <w:docPartGallery w:val="Page Numbers (Bottom of Page)"/>
        <w:docPartUnique/>
      </w:docPartObj>
    </w:sdtPr>
    <w:sdtContent>
      <w:sdt>
        <w:sdtPr>
          <w:id w:val="-1669238322"/>
          <w:docPartObj>
            <w:docPartGallery w:val="Page Numbers (Top of Page)"/>
            <w:docPartUnique/>
          </w:docPartObj>
        </w:sdtPr>
        <w:sdtContent>
          <w:p w:rsidR="001D402F" w:rsidRDefault="001D40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A1F0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1F04">
              <w:rPr>
                <w:b/>
                <w:bCs/>
                <w:noProof/>
              </w:rPr>
              <w:t>2</w:t>
            </w:r>
            <w:r>
              <w:rPr>
                <w:b/>
                <w:bCs/>
                <w:sz w:val="24"/>
                <w:szCs w:val="24"/>
              </w:rPr>
              <w:fldChar w:fldCharType="end"/>
            </w:r>
          </w:p>
        </w:sdtContent>
      </w:sdt>
    </w:sdtContent>
  </w:sdt>
  <w:p w:rsidR="001D402F" w:rsidRDefault="001D4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2F" w:rsidRDefault="001D402F" w:rsidP="001D402F">
      <w:pPr>
        <w:spacing w:after="0" w:line="240" w:lineRule="auto"/>
      </w:pPr>
      <w:r>
        <w:separator/>
      </w:r>
    </w:p>
  </w:footnote>
  <w:footnote w:type="continuationSeparator" w:id="0">
    <w:p w:rsidR="001D402F" w:rsidRDefault="001D402F" w:rsidP="001D4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9B8"/>
    <w:multiLevelType w:val="hybridMultilevel"/>
    <w:tmpl w:val="78EA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D691C"/>
    <w:multiLevelType w:val="multilevel"/>
    <w:tmpl w:val="3DB6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57791"/>
    <w:multiLevelType w:val="hybridMultilevel"/>
    <w:tmpl w:val="7A62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D1296"/>
    <w:multiLevelType w:val="hybridMultilevel"/>
    <w:tmpl w:val="8AF68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1D662F8"/>
    <w:multiLevelType w:val="hybridMultilevel"/>
    <w:tmpl w:val="33F2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940DF"/>
    <w:multiLevelType w:val="hybridMultilevel"/>
    <w:tmpl w:val="57F8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A6255"/>
    <w:multiLevelType w:val="hybridMultilevel"/>
    <w:tmpl w:val="3D703C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08"/>
    <w:rsid w:val="00014608"/>
    <w:rsid w:val="000A4F29"/>
    <w:rsid w:val="00103B12"/>
    <w:rsid w:val="0010438E"/>
    <w:rsid w:val="00197C4C"/>
    <w:rsid w:val="001D402F"/>
    <w:rsid w:val="00213A6C"/>
    <w:rsid w:val="002908D7"/>
    <w:rsid w:val="003039C2"/>
    <w:rsid w:val="003267F0"/>
    <w:rsid w:val="0035660A"/>
    <w:rsid w:val="00357CAF"/>
    <w:rsid w:val="003642EE"/>
    <w:rsid w:val="0038067C"/>
    <w:rsid w:val="003B09AB"/>
    <w:rsid w:val="003F28C5"/>
    <w:rsid w:val="00402DDC"/>
    <w:rsid w:val="00443B7F"/>
    <w:rsid w:val="00490AC5"/>
    <w:rsid w:val="004C4F6D"/>
    <w:rsid w:val="004D4FE5"/>
    <w:rsid w:val="00501BDB"/>
    <w:rsid w:val="005130E1"/>
    <w:rsid w:val="005348C9"/>
    <w:rsid w:val="005A104F"/>
    <w:rsid w:val="00667637"/>
    <w:rsid w:val="00750B69"/>
    <w:rsid w:val="0089182F"/>
    <w:rsid w:val="00896425"/>
    <w:rsid w:val="00A43E94"/>
    <w:rsid w:val="00B30C1F"/>
    <w:rsid w:val="00B52334"/>
    <w:rsid w:val="00C4631C"/>
    <w:rsid w:val="00C7299D"/>
    <w:rsid w:val="00CA1F04"/>
    <w:rsid w:val="00CC1698"/>
    <w:rsid w:val="00CE3022"/>
    <w:rsid w:val="00D02D93"/>
    <w:rsid w:val="00D359C4"/>
    <w:rsid w:val="00D43BD7"/>
    <w:rsid w:val="00D47684"/>
    <w:rsid w:val="00DA2EC3"/>
    <w:rsid w:val="00E16842"/>
    <w:rsid w:val="00FC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6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B12"/>
    <w:pPr>
      <w:ind w:left="720"/>
      <w:contextualSpacing/>
    </w:pPr>
  </w:style>
  <w:style w:type="character" w:styleId="CommentReference">
    <w:name w:val="annotation reference"/>
    <w:basedOn w:val="DefaultParagraphFont"/>
    <w:uiPriority w:val="99"/>
    <w:semiHidden/>
    <w:unhideWhenUsed/>
    <w:rsid w:val="00B52334"/>
    <w:rPr>
      <w:sz w:val="16"/>
      <w:szCs w:val="16"/>
    </w:rPr>
  </w:style>
  <w:style w:type="paragraph" w:styleId="CommentText">
    <w:name w:val="annotation text"/>
    <w:basedOn w:val="Normal"/>
    <w:link w:val="CommentTextChar"/>
    <w:uiPriority w:val="99"/>
    <w:semiHidden/>
    <w:unhideWhenUsed/>
    <w:rsid w:val="00B5233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52334"/>
    <w:rPr>
      <w:sz w:val="20"/>
      <w:szCs w:val="20"/>
    </w:rPr>
  </w:style>
  <w:style w:type="paragraph" w:styleId="BalloonText">
    <w:name w:val="Balloon Text"/>
    <w:basedOn w:val="Normal"/>
    <w:link w:val="BalloonTextChar"/>
    <w:uiPriority w:val="99"/>
    <w:semiHidden/>
    <w:unhideWhenUsed/>
    <w:rsid w:val="00B52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34"/>
    <w:rPr>
      <w:rFonts w:ascii="Tahoma" w:hAnsi="Tahoma" w:cs="Tahoma"/>
      <w:sz w:val="16"/>
      <w:szCs w:val="16"/>
    </w:rPr>
  </w:style>
  <w:style w:type="table" w:styleId="MediumShading1">
    <w:name w:val="Medium Shading 1"/>
    <w:basedOn w:val="TableNormal"/>
    <w:uiPriority w:val="63"/>
    <w:rsid w:val="002908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1D4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2F"/>
  </w:style>
  <w:style w:type="paragraph" w:styleId="Footer">
    <w:name w:val="footer"/>
    <w:basedOn w:val="Normal"/>
    <w:link w:val="FooterChar"/>
    <w:uiPriority w:val="99"/>
    <w:unhideWhenUsed/>
    <w:rsid w:val="001D4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6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B12"/>
    <w:pPr>
      <w:ind w:left="720"/>
      <w:contextualSpacing/>
    </w:pPr>
  </w:style>
  <w:style w:type="character" w:styleId="CommentReference">
    <w:name w:val="annotation reference"/>
    <w:basedOn w:val="DefaultParagraphFont"/>
    <w:uiPriority w:val="99"/>
    <w:semiHidden/>
    <w:unhideWhenUsed/>
    <w:rsid w:val="00B52334"/>
    <w:rPr>
      <w:sz w:val="16"/>
      <w:szCs w:val="16"/>
    </w:rPr>
  </w:style>
  <w:style w:type="paragraph" w:styleId="CommentText">
    <w:name w:val="annotation text"/>
    <w:basedOn w:val="Normal"/>
    <w:link w:val="CommentTextChar"/>
    <w:uiPriority w:val="99"/>
    <w:semiHidden/>
    <w:unhideWhenUsed/>
    <w:rsid w:val="00B5233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52334"/>
    <w:rPr>
      <w:sz w:val="20"/>
      <w:szCs w:val="20"/>
    </w:rPr>
  </w:style>
  <w:style w:type="paragraph" w:styleId="BalloonText">
    <w:name w:val="Balloon Text"/>
    <w:basedOn w:val="Normal"/>
    <w:link w:val="BalloonTextChar"/>
    <w:uiPriority w:val="99"/>
    <w:semiHidden/>
    <w:unhideWhenUsed/>
    <w:rsid w:val="00B52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34"/>
    <w:rPr>
      <w:rFonts w:ascii="Tahoma" w:hAnsi="Tahoma" w:cs="Tahoma"/>
      <w:sz w:val="16"/>
      <w:szCs w:val="16"/>
    </w:rPr>
  </w:style>
  <w:style w:type="table" w:styleId="MediumShading1">
    <w:name w:val="Medium Shading 1"/>
    <w:basedOn w:val="TableNormal"/>
    <w:uiPriority w:val="63"/>
    <w:rsid w:val="002908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1D4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2F"/>
  </w:style>
  <w:style w:type="paragraph" w:styleId="Footer">
    <w:name w:val="footer"/>
    <w:basedOn w:val="Normal"/>
    <w:link w:val="FooterChar"/>
    <w:uiPriority w:val="99"/>
    <w:unhideWhenUsed/>
    <w:rsid w:val="001D4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4805">
      <w:bodyDiv w:val="1"/>
      <w:marLeft w:val="0"/>
      <w:marRight w:val="0"/>
      <w:marTop w:val="0"/>
      <w:marBottom w:val="0"/>
      <w:divBdr>
        <w:top w:val="none" w:sz="0" w:space="0" w:color="auto"/>
        <w:left w:val="none" w:sz="0" w:space="0" w:color="auto"/>
        <w:bottom w:val="none" w:sz="0" w:space="0" w:color="auto"/>
        <w:right w:val="none" w:sz="0" w:space="0" w:color="auto"/>
      </w:divBdr>
    </w:div>
    <w:div w:id="11958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4627-8942-4B57-A249-D8527FD7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Atlanta</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Gorzalski</dc:creator>
  <cp:lastModifiedBy>Claire Jenkins</cp:lastModifiedBy>
  <cp:revision>5</cp:revision>
  <dcterms:created xsi:type="dcterms:W3CDTF">2016-08-29T14:20:00Z</dcterms:created>
  <dcterms:modified xsi:type="dcterms:W3CDTF">2016-08-29T18:52:00Z</dcterms:modified>
</cp:coreProperties>
</file>